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99D" w:rsidRPr="008D0C24" w:rsidRDefault="0056399D" w:rsidP="005639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  <w:r w:rsidRPr="008D0C24">
        <w:t>Приложение 2</w:t>
      </w:r>
    </w:p>
    <w:p w:rsidR="0056399D" w:rsidRPr="008D0C24" w:rsidRDefault="0056399D" w:rsidP="005639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  <w:r w:rsidRPr="008D0C24">
        <w:t>к постановлению администрации</w:t>
      </w:r>
    </w:p>
    <w:p w:rsidR="0056399D" w:rsidRPr="008D0C24" w:rsidRDefault="0056399D" w:rsidP="005639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  <w:r w:rsidRPr="008D0C24">
        <w:t>Воскресенского муниципального</w:t>
      </w:r>
    </w:p>
    <w:p w:rsidR="0056399D" w:rsidRDefault="0056399D" w:rsidP="005639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  <w:r w:rsidRPr="008D0C24">
        <w:t>округа Нижегородской области</w:t>
      </w:r>
    </w:p>
    <w:p w:rsidR="0056399D" w:rsidRPr="008D0C24" w:rsidRDefault="0056399D" w:rsidP="005639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  <w:r>
        <w:t>от 20.04.2026 года  №512</w:t>
      </w:r>
    </w:p>
    <w:p w:rsidR="0056399D" w:rsidRDefault="0056399D" w:rsidP="005639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  <w:r>
        <w:t xml:space="preserve"> </w:t>
      </w:r>
    </w:p>
    <w:p w:rsidR="0056399D" w:rsidRPr="008D0C24" w:rsidRDefault="0056399D" w:rsidP="005639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jc w:val="right"/>
      </w:pPr>
    </w:p>
    <w:p w:rsidR="0056399D" w:rsidRPr="00AA66AC" w:rsidRDefault="0056399D" w:rsidP="0056399D">
      <w:pPr>
        <w:suppressAutoHyphens/>
        <w:jc w:val="center"/>
        <w:rPr>
          <w:rFonts w:eastAsia="Calibri"/>
          <w:b/>
        </w:rPr>
      </w:pPr>
      <w:r w:rsidRPr="00AA66AC">
        <w:rPr>
          <w:rFonts w:eastAsia="Calibri"/>
          <w:b/>
        </w:rPr>
        <w:t>Исполнение по ведомственной структуре расходов бюджета муниципального округа</w:t>
      </w:r>
    </w:p>
    <w:p w:rsidR="0056399D" w:rsidRPr="00AA66AC" w:rsidRDefault="0056399D" w:rsidP="0056399D">
      <w:pPr>
        <w:suppressAutoHyphens/>
        <w:jc w:val="center"/>
        <w:rPr>
          <w:rFonts w:eastAsia="Calibri"/>
          <w:b/>
        </w:rPr>
      </w:pPr>
      <w:r w:rsidRPr="00AA66AC">
        <w:rPr>
          <w:b/>
        </w:rPr>
        <w:t>за 1 квартал 2026 года</w:t>
      </w:r>
    </w:p>
    <w:p w:rsidR="0056399D" w:rsidRPr="00AA66AC" w:rsidRDefault="0056399D" w:rsidP="0056399D">
      <w:pPr>
        <w:suppressAutoHyphens/>
        <w:jc w:val="right"/>
        <w:rPr>
          <w:rFonts w:eastAsia="Calibri"/>
          <w:b/>
        </w:rPr>
      </w:pPr>
      <w:r w:rsidRPr="00AA66AC">
        <w:rPr>
          <w:rFonts w:eastAsia="Calibri"/>
          <w:b/>
        </w:rPr>
        <w:t>тыс. рублей</w:t>
      </w:r>
    </w:p>
    <w:tbl>
      <w:tblPr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403"/>
        <w:gridCol w:w="850"/>
        <w:gridCol w:w="567"/>
        <w:gridCol w:w="567"/>
        <w:gridCol w:w="1418"/>
        <w:gridCol w:w="708"/>
        <w:gridCol w:w="1276"/>
        <w:gridCol w:w="1276"/>
        <w:gridCol w:w="1134"/>
      </w:tblGrid>
      <w:tr w:rsidR="0056399D" w:rsidRPr="0056399D" w:rsidTr="0056399D">
        <w:trPr>
          <w:trHeight w:val="24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Наименование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План 2026 года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 xml:space="preserve">Исполнено за </w:t>
            </w:r>
            <w:r w:rsidRPr="0056399D">
              <w:rPr>
                <w:b/>
              </w:rPr>
              <w:t>1 квартал</w:t>
            </w:r>
            <w:r w:rsidRPr="0056399D">
              <w:rPr>
                <w:b/>
                <w:bCs/>
              </w:rPr>
              <w:t xml:space="preserve"> 2026 года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% исполнения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Ведомство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Подраздел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Целевая статья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Вид расходов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Управление финансов администрации Воскресенского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20 508,54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3 637,85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17,74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17 638,66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3 164,73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17,94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17 105,85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3 164,73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18,50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17 105,85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3 16</w:t>
            </w:r>
            <w:bookmarkStart w:id="0" w:name="_GoBack"/>
            <w:bookmarkEnd w:id="0"/>
            <w:r w:rsidRPr="0056399D">
              <w:t>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18,50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17 105,85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3 164,73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18,50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Содержание аппарата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1440100000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17 105,85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3 164,73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18,50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обеспечение деятельности аппарата управления финансов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1440120190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17 105,85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3 164,73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18,50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bookmarkStart w:id="1" w:name="RANGE!A19"/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bookmarkStart w:id="2" w:name="RANGE!B19"/>
            <w:bookmarkStart w:id="3" w:name="RANGE!B19:G19"/>
            <w:bookmarkEnd w:id="3"/>
            <w:r w:rsidRPr="0056399D">
              <w:t>001</w:t>
            </w:r>
            <w:bookmarkEnd w:id="2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1440120190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16 307,09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2 991,30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18,34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1440120190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798,76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173,43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21,71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lastRenderedPageBreak/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375,70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375,70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375,70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1411400000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375,70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Резервный фонд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1411421100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375,70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1411421100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375,70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"Повышение эффективности бюджетных расходов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1420000000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87,98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Модернизация информационной системы управления муниципальными финансами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1425100000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87,98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Прочие выплаты по обязательствам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1425192260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87,98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1425192260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87,98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lastRenderedPageBreak/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1430000000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69,12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Финансовое просвещение и информирование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1431000000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1431100000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1431192260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1431192260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433,25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433,25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</w:tr>
      <w:tr w:rsidR="0056399D" w:rsidRPr="0056399D" w:rsidTr="0056399D">
        <w:trPr>
          <w:trHeight w:val="31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433,25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433,25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1111000000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433,25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>Поддержание необходимого количества финансовых сре</w:t>
            </w:r>
            <w:proofErr w:type="gramStart"/>
            <w:r w:rsidRPr="0056399D">
              <w:t>дств в ц</w:t>
            </w:r>
            <w:proofErr w:type="gramEnd"/>
            <w:r w:rsidRPr="0056399D"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1111200000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433,25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1111225041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433,25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1111225041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433,25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"Создание условий для развития муниципальной службы"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0610000000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0610100000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0610129110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0610129110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2 273,42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469,30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20,64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2 273,42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469,30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20,64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lastRenderedPageBreak/>
              <w:t>Муниципальная программа «Социальная поддержка ветеранов и инвалидов Воскресенского муниципального округа Нижегородской области» на 2023 - 2028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2 273,42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469,30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20,64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0310000000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2 273,42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469,30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20,64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0310100000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2 273,42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469,30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20,64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предоставление субсидий Совету ветеранов войны и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0310125010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1 841,95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380,13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20,64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0310125010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1 841,95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380,13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20,64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предоставление субсидий Обществу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0310125020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431,47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89,17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20,67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0310125020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431,47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89,17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20,67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25,32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25,32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25,32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lastRenderedPageBreak/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25,32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Эффективное управление муниципальным долгом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1412000000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25,32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1412200000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25,32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Процентные платежи по муниципальному долгу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1412227000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25,32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1412227000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25,32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Управление по благоустройству и работе с территориями администрации Воскресенского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197 805,25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44 768,48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22,63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31 840,34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5 848,67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18,37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26 962,67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4 686,72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17,38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26 962,67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4 686,72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17,38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26 962,67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4 686,72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17,38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Содержание аппарата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26 962,67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4 686,72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17,38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26 962,67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4 686,72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17,38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23 339,80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4 010,46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17,18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3 622,87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676,26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18,67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4 877,67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1 161,95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23,82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4 877,67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1 161,95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23,82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4 877,67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1 161,95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23,82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Муниципальные учреждения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4 616,00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981,51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21,26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обеспечение деятельности муниципальных учреждений (АХО)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7770202590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4 616,00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981,51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21,26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7770202590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4 596,00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981,51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21,36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7770202590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261,67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180,44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68,96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Прочие выплаты по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7770492260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261,67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180,44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68,96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7770492260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261,67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68,96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48 138,84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7 577,46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15,74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48 138,84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7 577,46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15,74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56399D">
              <w:t>г.</w:t>
            </w:r>
            <w:proofErr w:type="gramStart"/>
            <w:r w:rsidRPr="0056399D">
              <w:t>г</w:t>
            </w:r>
            <w:proofErr w:type="spellEnd"/>
            <w:proofErr w:type="gramEnd"/>
            <w:r w:rsidRPr="0056399D">
              <w:t>.»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8 104,84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0701100000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8 104,84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реализацию проекта инициативного бюджетирования "Вам решать"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07011S2600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8 104,84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07011S2600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8 104,84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31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40 034,00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7 577,46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18,93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"Обеспечение пожарной безопасности"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1120000000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40 034,00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7 577,46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18,93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Обеспечение деятельности муниципальной пожарной охраны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1120300000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38 853,00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7 577,46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19,50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обеспечение деятельности муниципальной пожарной охраны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1120329910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38 853,00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7 577,46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19,50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1120329910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35 989,80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7 193,66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19,99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1120329910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2 863,20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383,80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13,40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1120329910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Обеспечение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1121000000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1 181,00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Оборудование минерализованных полос (опашка) вокруг населенных пунктов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1121200000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1 181,00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1121229910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1 181,00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1121229910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1 181,00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58 693,02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20 533,55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34,98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58 693,02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20 533,55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34,98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56399D">
              <w:t>г.</w:t>
            </w:r>
            <w:proofErr w:type="gramStart"/>
            <w:r w:rsidRPr="0056399D">
              <w:t>г</w:t>
            </w:r>
            <w:proofErr w:type="spellEnd"/>
            <w:proofErr w:type="gramEnd"/>
            <w:r w:rsidRPr="0056399D">
              <w:t>.»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58 693,02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20 533,55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34,98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Содержание и ремонт дорог, мостов, мостовых переходов и тротуаров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26 874,71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20 533,55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76,40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0700105031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23 049,80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20 205,23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87,66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0700105031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21 249,80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18 405,23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86,61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0700105031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 xml:space="preserve">Расходы на капитальный ремонт и ремонт автомобильных дорог общего пользования местного значения и искусственных сооружений на них </w:t>
            </w:r>
            <w:r w:rsidRPr="0056399D">
              <w:br/>
              <w:t>(дорожный фонд)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0700105032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3 824,91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328,31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8,58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0700105032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3 824,91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328,31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8,58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ремонт уличного освещения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0700205033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0700205033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0701100000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20 783,69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реализацию проекта инициативного бюджетирования "Вам решать"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07011S2600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20 783,69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07011S2600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20 783,69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Направление (подпрограмма) "Комплексное развитие сельских территорий"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10 534,61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lastRenderedPageBreak/>
              <w:t>Региональный проект "Благоустройство сельских территорий"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10 534,61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56399D">
              <w:t>средст</w:t>
            </w:r>
            <w:proofErr w:type="spellEnd"/>
            <w:r w:rsidRPr="0056399D">
              <w:t xml:space="preserve"> областного и федерального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6 769,50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07401L5767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6 769,50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56399D">
              <w:t>средст</w:t>
            </w:r>
            <w:proofErr w:type="spellEnd"/>
            <w:r w:rsidRPr="0056399D">
              <w:t xml:space="preserve">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07401Д5767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3 765,12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07401Д5767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3 765,12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59 133,04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10 808,80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18,28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10 570,62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56399D">
              <w:t>г.</w:t>
            </w:r>
            <w:proofErr w:type="gramStart"/>
            <w:r w:rsidRPr="0056399D">
              <w:t>г</w:t>
            </w:r>
            <w:proofErr w:type="spellEnd"/>
            <w:proofErr w:type="gramEnd"/>
            <w:r w:rsidRPr="0056399D">
              <w:t>.»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10 570,62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3 112,84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местного бюджета на создание (обустройство) контейнерных площадок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07009S2670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2 620,84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07009S2670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2 620,84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приобретение контейнеров и (или) бункеров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07009S2870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07009S2870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lastRenderedPageBreak/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0701100000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7 457,78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реализацию проекта инициативного бюджетирования "Вам решать"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07011S2600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7 457,78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07011S2600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7 457,78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48 562,43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10 808,80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22,26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56399D">
              <w:t>г.</w:t>
            </w:r>
            <w:proofErr w:type="gramStart"/>
            <w:r w:rsidRPr="0056399D">
              <w:t>г</w:t>
            </w:r>
            <w:proofErr w:type="spellEnd"/>
            <w:proofErr w:type="gramEnd"/>
            <w:r w:rsidRPr="0056399D">
              <w:t>.»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48 562,43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10 808,80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22,26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9 043,72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3 213,81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35,54</w:t>
            </w:r>
          </w:p>
        </w:tc>
      </w:tr>
      <w:tr w:rsidR="0056399D" w:rsidRPr="0056399D" w:rsidTr="0056399D">
        <w:trPr>
          <w:trHeight w:val="24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по выполнению мероприятий по установлению архитектурно-художественного освещения зданий, сооружений, находящихся в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0700205031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0700205031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уличное освещение (оплата электроэнергии по договору)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0700205032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8 845,23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3 213,81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36,33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0700205032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8 845,23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3 213,81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36,33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ремонт уличного освещения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0700205033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0700205033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Организация содержания мест захоронения (ремонт кладбищ, ремонт памятников) на территории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593,73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0700405032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493,73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0700405032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493,73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проведение инвентаризации кладбищ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0700405035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0700405035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proofErr w:type="gramStart"/>
            <w:r w:rsidRPr="0056399D"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1 839,14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0,63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proofErr w:type="gramStart"/>
            <w:r w:rsidRPr="0056399D"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0700505031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1 839,14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0,63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0700505031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1 839,14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0,63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Содержания объектов озеленения и цветников на территории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394,98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lastRenderedPageBreak/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0700605032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394,98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0700605032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394,98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 xml:space="preserve">Снос, демонтаж гаражей, сараев расположенных на территории </w:t>
            </w:r>
            <w:proofErr w:type="spellStart"/>
            <w:r w:rsidRPr="0056399D">
              <w:t>р.п</w:t>
            </w:r>
            <w:proofErr w:type="spellEnd"/>
            <w:r w:rsidRPr="0056399D">
              <w:t>. Воскресенское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 xml:space="preserve">Расходы по сносу, демонтажу гаражей, сараев расположенных на территории </w:t>
            </w:r>
            <w:proofErr w:type="spellStart"/>
            <w:r w:rsidRPr="0056399D">
              <w:t>р.п</w:t>
            </w:r>
            <w:proofErr w:type="spellEnd"/>
            <w:r w:rsidRPr="0056399D">
              <w:t>. Воскресенское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0700705031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0700705031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Награждение победителей, участвующих в конкурсах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1,52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0700805031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1,52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0700805031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1,52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2 577,12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приобретения бункеров для накопления крупногабаритных отходов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0700905031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0700905031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для соответствия нормам по содержание территории округа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0700905033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2 535,28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0700905033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2 535,28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Адресное хозяйство на территории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адресное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0701005031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0701005031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0701100000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1 280,31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реализацию проекта инициативного бюджетирования «Вам решать!»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0701105031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1 280,31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0701105031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1 280,31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0701200000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0701205031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0701205031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Содержание МБУ "Благоустройство"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0701600000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31 701,89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7 580,42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23,91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Организация освещения улиц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0701600591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5 774,64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1 380,81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23,91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0701600591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5 774,64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1 380,81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23,91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Организация благоустройства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0701600592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19 164,82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4 582,61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23,91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0701600592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19 164,82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4 582,61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23,91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Организация озеленения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0701600593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6 762,43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1 617,00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23,91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0701600593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6 762,43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1 617,00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23,91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proofErr w:type="gramStart"/>
            <w:r w:rsidRPr="0056399D">
              <w:t>Инициативное</w:t>
            </w:r>
            <w:proofErr w:type="gramEnd"/>
            <w:r w:rsidRPr="0056399D">
              <w:t xml:space="preserve"> бюджетирование в Воскресенском муниципальном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0701700000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493,73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 xml:space="preserve">Проект </w:t>
            </w:r>
            <w:proofErr w:type="gramStart"/>
            <w:r w:rsidRPr="0056399D">
              <w:t>инициативного</w:t>
            </w:r>
            <w:proofErr w:type="gramEnd"/>
            <w:r w:rsidRPr="0056399D">
              <w:t xml:space="preserve"> бюджетирования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0701705035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493,73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0701705035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493,73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Технологическое присоединение к электрическим сетям (</w:t>
            </w:r>
            <w:proofErr w:type="gramStart"/>
            <w:r w:rsidRPr="0056399D">
              <w:t>Подгорная</w:t>
            </w:r>
            <w:proofErr w:type="gramEnd"/>
            <w:r w:rsidRPr="0056399D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0701800000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технологическое присоединение к электрическим сетям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0701805031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0701805031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55,21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Ремонт дворовых территорий в Воскресенском муниципальном округе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0721400000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07214S2980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 xml:space="preserve">Иные бюджетные </w:t>
            </w:r>
            <w:r w:rsidRPr="0056399D">
              <w:lastRenderedPageBreak/>
              <w:t>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lastRenderedPageBreak/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07214S298</w:t>
            </w:r>
            <w:r w:rsidRPr="0056399D"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lastRenderedPageBreak/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lastRenderedPageBreak/>
              <w:t>Отдел культуры, молодежной политики и спорта администрации Воскресенского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194 642,13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40 077,70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20,59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2000000000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Профилактика преступлений и правонарушений на территории Воскресенского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2010000000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2010200000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организацию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2010229910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2010229910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"Комплексные меры противодействия злоупотреблению 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2020000000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lastRenderedPageBreak/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2020400000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2020429910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2020429910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22 208,16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7 506,25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33,80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21 562,21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7 489,47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34,73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21 562,21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7 489,47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34,73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"Развитие культуры в Воскресенском муниципальном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0910000000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21 562,21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7 489,47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34,73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Программа "Развитие дополнительного образования в сфере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0910200000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17 464,65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3 391,92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19,42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обеспечение деятельности МКОУ "Детская школа искусств"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0910223590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17 464,65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3 391,92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19,42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0910223590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16 551,40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3 103,86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18,75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0910223590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913,25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288,06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31,54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lastRenderedPageBreak/>
              <w:t>Региональный проект "Семейные ценности и инфраструктура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091Я500000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4 097,55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4 097,55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субсидии на поддержку отрасли культуры (оснащение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091Я555194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4 097,55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4 097,55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091Я555194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4 097,55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4 097,55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Молодежная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645,95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16,77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2,60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645,95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16,77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2,60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0920000000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645,95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16,77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2,60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Организация временной и сезонной занятости учащейся молодёжи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0921000000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27,15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0921100000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27,15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0921129080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27,15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0921129080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27,15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lastRenderedPageBreak/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0922000000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136,07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8,65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proofErr w:type="spellStart"/>
            <w:r w:rsidRPr="0056399D">
              <w:t>Фотокросс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0922100000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 xml:space="preserve">Расходы на </w:t>
            </w:r>
            <w:proofErr w:type="spellStart"/>
            <w:r w:rsidRPr="0056399D">
              <w:t>фотокросс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0922129080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0922129080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Творческие мероприятия (по отдельному плану)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0922200000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34,56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34,06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творческие мероприятия (по отдельному плану)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0922229080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34,56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34,06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0922229080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34,56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34,06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Интеллектуально-развлекательные мероприятия (по отдельному плану)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0922300000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83,74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интеллектуально-развлекательные мероприятия (по отдельному плану)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0922329080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83,74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0922329080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83,74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0923000000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145,85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Мероприятия, направленные на пропаганду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0923100000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145,85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мероприятия, направленные на пропаганду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0923129080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145,85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0923129080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145,85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0924000000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158,49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3,15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>Участие молодежи в волонтерской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0924200000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59,74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8,37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участие молодежи в волонтерской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0924229080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59,74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8,37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0924229080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59,74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8,37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Проведение конкурса молодежных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0924300000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проведение конкурса молодежных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0924329080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0924329080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0925000000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178,38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0925100000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125,61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0925129080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125,61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0925129080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125,61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Патриотические акции (по отдельному плану)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0925200000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патриотические акции (по отдельному плану)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0925229080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0925229080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0925300000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0925329080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0925329080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166 387,08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32 081,98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19,28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104 174,19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21 031,34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20,19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104 114,69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20 971,84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20,14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"Развитие культуры в Воскресенском муниципальном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0910000000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104 114,69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20 971,84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20,14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Развитие библиотечного дела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0910100000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30 940,88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5 893,73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19,05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обеспечение деятельности муниципальных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0910142590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30 887,31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5 840,15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18,91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0910142590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28 695,02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5 036,66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17,55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0910142590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2 188,89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801,81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36,63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0910142590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49,44</w:t>
            </w:r>
          </w:p>
        </w:tc>
      </w:tr>
      <w:tr w:rsidR="0056399D" w:rsidRPr="0056399D" w:rsidTr="0056399D">
        <w:trPr>
          <w:trHeight w:val="31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09101L5190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53,58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53,58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09101L5190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53,58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53,58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Развитие музейного дела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0910300000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23 065,98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5 044,47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21,87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обеспечение деятельности муниципальных музеев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0910341590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7 411,18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1 301,16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17,56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0910341590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6 574,30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1 198,33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18,23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0910341590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834,58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12,25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0910341590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24,85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публичный показ музейных предметов, музейных коллекций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0910341591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15 654,80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3 743,31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23,91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0910341591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15 654,80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3 743,31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23,91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Развитие культурно-досуговой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0910400000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49 961,54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9 887,36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19,79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0910429086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1 965,61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69,95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3,56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0910429086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1 899,81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0,22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0910429086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Организация проведения культурно-массовых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0910440591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47 995,93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9 817,41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20,45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0910440591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6 938,80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0910440591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41 057,13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9 817,41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23,91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Региональный проект "Развитие искусства и творчества"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0916200000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146,28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146,28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Поддержка лучших сельских учреждений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09162L5192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146,28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146,28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09162L5192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59,50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59,50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 xml:space="preserve">Подпрограмма "Формирование благоприятной внешней среды для развития </w:t>
            </w:r>
            <w:proofErr w:type="spellStart"/>
            <w:r w:rsidRPr="0056399D">
              <w:t>самозанятости</w:t>
            </w:r>
            <w:proofErr w:type="spellEnd"/>
            <w:r w:rsidRPr="0056399D">
              <w:t>, малого и среднего предпринимательства"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1510000000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59,50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59,50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31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1510400000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31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1510429130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1510429130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62 212,89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11 050,64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17,76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62 212,89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11 050,64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17,76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0950000000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62 212,89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11 050,64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17,76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Содержание аппарата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0950100000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3 970,21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479,58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12,08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Расходы на обеспечение </w:t>
            </w:r>
            <w:proofErr w:type="gramStart"/>
            <w:r w:rsidRPr="0056399D">
              <w:t>деятельности аппарата управления отдела культуры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0950120190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3 970,21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479,58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12,08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0950120190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3 919,95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469,63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11,98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0950120190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50,26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19,81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lastRenderedPageBreak/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0950200000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58 242,68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10 571,06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18,15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0950245590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58 242,68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10 571,06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18,15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0950245590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57 857,92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10 544,94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18,23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0950245590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382,27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6,52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0950245590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48,00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6 038,73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489,48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8,11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5 198,69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339,71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6,53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5 198,69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339,71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6,53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«Развитие физической культуры и спорта"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0930000000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5 198,69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339,71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6,53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Повышение интереса населения к занятиям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0930100000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1 558,69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339,71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21,79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Мероприятия в области спорта и физической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0930129080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1 558,69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339,71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21,79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0930129080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20,06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0930129080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1 398,69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307,61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21,99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Ведомственный проект "Укрепление и развитие материально-технической базы муниципальных и государственных учреждений физической культуры и спорта"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0930400000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3 640,00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0,00%</w:t>
            </w:r>
          </w:p>
        </w:tc>
      </w:tr>
      <w:tr w:rsidR="0056399D" w:rsidRPr="0056399D" w:rsidTr="0056399D">
        <w:trPr>
          <w:trHeight w:val="24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приобретение автотранспорта в целях обеспечения потребности муниципальных образований Нижегородской области по отрасли "Физическая культура и спорт" за счет средств областного и местного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09304S2440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3 640,00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0,00%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09304S2440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3 640,00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840,04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149,76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17,83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840,04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149,76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17,83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0950000000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840,04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149,76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17,83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Содержание аппарата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0950100000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840,04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149,76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17,83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Расходы на обеспечение </w:t>
            </w:r>
            <w:proofErr w:type="gramStart"/>
            <w:r w:rsidRPr="0056399D">
              <w:t>деятельности аппарата управления отдела культуры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0950120190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840,04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149,76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17,83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0950120190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826,70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17,88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0950120190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12,34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12,82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0950120190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Управление образования администрации Воскресенского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663 808,42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144 510,95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21,77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488,79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488,79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31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93,81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93,81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lastRenderedPageBreak/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1151000000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93,81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1151100000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1151129910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1151129910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1151200000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1151229910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1151229910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Приобретение и распространение среди первоклассников </w:t>
            </w:r>
            <w:proofErr w:type="spellStart"/>
            <w:r w:rsidRPr="0056399D">
              <w:t>световозвращающих</w:t>
            </w:r>
            <w:proofErr w:type="spellEnd"/>
            <w:r w:rsidRPr="0056399D">
              <w:t xml:space="preserve"> детских нарукавных повязок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1151300000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 xml:space="preserve">Расходы на приобретение и распространение среди первоклассников </w:t>
            </w:r>
            <w:proofErr w:type="spellStart"/>
            <w:r w:rsidRPr="0056399D">
              <w:t>световозвращающих</w:t>
            </w:r>
            <w:proofErr w:type="spellEnd"/>
            <w:r w:rsidRPr="0056399D">
              <w:t xml:space="preserve"> детских нарукавных повязок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1151329910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1151329910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1151900000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1151929910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1151929910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394,98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394,98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394,98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Прочие выплаты по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7770492260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394,98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7770492260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394,98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661 523,42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144 149,67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21,79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143 561,45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31 875,43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22,20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143 474,64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31 816,39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22,18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143 474,64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31 816,39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22,18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0110100000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138 953,37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30 913,16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22,25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0110120590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66 727,57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17 213,53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25,80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0110120590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34 799,70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6 762,46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19,43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0110120590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31 665,37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10 451,07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33,00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0110120590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262,50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0110173070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71 266,30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13 578,42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19,05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0110173070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70 884,30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13 507,52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19,06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0110173070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18,56</w:t>
            </w:r>
          </w:p>
        </w:tc>
      </w:tr>
      <w:tr w:rsidR="0056399D" w:rsidRPr="0056399D" w:rsidTr="0056399D">
        <w:trPr>
          <w:trHeight w:val="57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proofErr w:type="gramStart"/>
            <w:r w:rsidRPr="0056399D">
              <w:lastRenderedPageBreak/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0110173170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959,50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121,21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12,63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0110173170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959,50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121,21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12,63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0110800000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4 521,27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903,23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19,98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Обеспечение деятельности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0110821590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2 566,87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570,75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22,24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0110821590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1 604,87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392,90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24,48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0110821590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177,84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18,53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0110821590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0110873070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1 954,40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332,49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17,01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0110873070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1 919,80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329,09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17,14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0110873070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9,83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86,81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59,04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68,01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86,81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59,04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68,01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1411400000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86,81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68,01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Резервный фонд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1411421100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86,81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68,01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1411421100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86,81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68,01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410 685,73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91 024,89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22,16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410 568,54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91 024,89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22,17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410 568,54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91 024,89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22,17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lastRenderedPageBreak/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0110800000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387 132,54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85 322,13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22,04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Обеспечение деятельности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0110821590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120 731,32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33 910,94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28,09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0110821590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43 172,03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8 172,68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18,93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0110821590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46 969,75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16 420,02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34,96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0110821590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30 367,95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9 304,16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30,64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0110821590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221,60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6,35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0110873070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250 066,30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48 366,59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19,34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0110873070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173 759,20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32 542,25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18,73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0110873070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5 921,70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783,77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13,24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0110873070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70 385,40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15 040,57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21,37</w:t>
            </w:r>
          </w:p>
        </w:tc>
      </w:tr>
      <w:tr w:rsidR="0056399D" w:rsidRPr="0056399D" w:rsidTr="0056399D">
        <w:trPr>
          <w:trHeight w:val="45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0110873140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0110873140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0110874590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0110874590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proofErr w:type="gramStart"/>
            <w:r w:rsidRPr="0056399D"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01108L3040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8 308,26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1 846,15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22,22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3 974,89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762,12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19,17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4 333,37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1 084,03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25,02</w:t>
            </w:r>
          </w:p>
        </w:tc>
      </w:tr>
      <w:tr w:rsidR="0056399D" w:rsidRPr="0056399D" w:rsidTr="0056399D">
        <w:trPr>
          <w:trHeight w:val="50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местного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01108S2480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3 662,55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602,37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16,45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01108S2480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2 343,60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8,17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01108S2480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1 318,96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410,84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31,15</w:t>
            </w:r>
          </w:p>
        </w:tc>
      </w:tr>
      <w:tr w:rsidR="0056399D" w:rsidRPr="0056399D" w:rsidTr="0056399D">
        <w:trPr>
          <w:trHeight w:val="3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01108S2490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2 708,10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596,08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22,01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01108S2490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1 295,62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232,36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17,93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01108S2490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1 412,48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363,73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25,75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Региональный проект "Педагоги и наставники"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011Ю600000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23 436,00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5 702,76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24,33</w:t>
            </w:r>
          </w:p>
        </w:tc>
      </w:tr>
      <w:tr w:rsidR="0056399D" w:rsidRPr="0056399D" w:rsidTr="0056399D">
        <w:trPr>
          <w:trHeight w:val="57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011Ю653030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23 436,00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5 702,76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24,33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011Ю653030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17 498,88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4 144,02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23,68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011Ю653030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5 937,12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1 558,74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26,25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lastRenderedPageBreak/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56399D">
              <w:t>г.</w:t>
            </w:r>
            <w:proofErr w:type="gramStart"/>
            <w:r w:rsidRPr="0056399D">
              <w:t>г</w:t>
            </w:r>
            <w:proofErr w:type="spellEnd"/>
            <w:proofErr w:type="gramEnd"/>
            <w:r w:rsidRPr="0056399D">
              <w:t>.»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Награждение победителей, участвующих в конкурсах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0700805031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0700805031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113,19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113,19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1411400000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113,19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Резервный фонд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1411421100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113,19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1411421100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113,19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29 225,44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6 610,43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22,62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29 225,44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6 610,43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22,62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lastRenderedPageBreak/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29 225,44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6 610,43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22,62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0120100000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29 225,44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6 610,43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22,62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Обеспечение деятельности организаций дополнительного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0120123590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7 243,38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1 732,01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23,91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0120123590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7 243,38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1 732,01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23,91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Обеспечение </w:t>
            </w:r>
            <w:proofErr w:type="gramStart"/>
            <w:r w:rsidRPr="0056399D"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0120123592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19 186,63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4 372,78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22,79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0120123592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18 961,81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4 372,78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23,06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0120123592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224,82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Обеспечение деятельности Лыжной базы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0120123593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2 795,43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505,64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18,09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0120123593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2 795,43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505,64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18,09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78 050,80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14 638,92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18,76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77 006,90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14 554,86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18,90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3 799,20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817,64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21,52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lastRenderedPageBreak/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0110800000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394,98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Обеспечение деятельности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0110821590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394,98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0110821590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394,98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Региональный проект "Педагоги и наставники"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011Ю600000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3 404,22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817,64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24,02</w:t>
            </w:r>
          </w:p>
        </w:tc>
      </w:tr>
      <w:tr w:rsidR="0056399D" w:rsidRPr="0056399D" w:rsidTr="0056399D">
        <w:trPr>
          <w:trHeight w:val="3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011Ю650500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833,28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195,30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23,44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011Ю650500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677,02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138,46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20,45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011Ю650500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156,26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56,84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36,38</w:t>
            </w:r>
          </w:p>
        </w:tc>
      </w:tr>
      <w:tr w:rsidR="0056399D" w:rsidRPr="0056399D" w:rsidTr="0056399D">
        <w:trPr>
          <w:trHeight w:val="31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011Ю651790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2 473,94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622,34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25,16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011Ю651790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1 911,78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436,90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22,85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011Ю651790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562,16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32,99</w:t>
            </w:r>
          </w:p>
        </w:tc>
      </w:tr>
      <w:tr w:rsidR="0056399D" w:rsidRPr="0056399D" w:rsidTr="0056399D">
        <w:trPr>
          <w:trHeight w:val="31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011Ю6А1790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011Ю6А1790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011Ю6А1790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lastRenderedPageBreak/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3 867,92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Организация отдыха и оздоровления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0120900000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3 867,92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0120924010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0120924010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организацию отдыха и оздоровления детей в лагерях с дневным пребыванием на базе муниципальных 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0120924020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3 191,16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0120924020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3 191,16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проведение мероприятий во время каникулярного отдыха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0120929140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0120929140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52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 xml:space="preserve">Расходы </w:t>
            </w:r>
            <w:proofErr w:type="gramStart"/>
            <w:r w:rsidRPr="0056399D"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56399D">
              <w:t xml:space="preserve">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0120973320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429,90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0120973320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429,90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1 015,60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128,21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12,62</w:t>
            </w:r>
          </w:p>
        </w:tc>
      </w:tr>
      <w:tr w:rsidR="0056399D" w:rsidRPr="0056399D" w:rsidTr="0056399D">
        <w:trPr>
          <w:trHeight w:val="3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0130400000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1 015,60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128,21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12,62</w:t>
            </w:r>
          </w:p>
        </w:tc>
      </w:tr>
      <w:tr w:rsidR="0056399D" w:rsidRPr="0056399D" w:rsidTr="0056399D">
        <w:trPr>
          <w:trHeight w:val="23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</w:t>
            </w:r>
            <w:r w:rsidRPr="0056399D">
              <w:lastRenderedPageBreak/>
              <w:t>деятельность, с целью установления соответствия уровня квалификации требованиям, предъявляемым к первой квалификационной категории за счёт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0130473010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1 015,60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128,21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12,62</w:t>
            </w:r>
          </w:p>
        </w:tc>
      </w:tr>
      <w:tr w:rsidR="0056399D" w:rsidRPr="0056399D" w:rsidTr="0056399D">
        <w:trPr>
          <w:trHeight w:val="21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0130473010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115,18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18,01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0130473010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376,10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13,03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3,46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49,37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79,93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Проведение комплекса мероприятий, направленных на гражданско-патриотическое воспитание, воспитание у граждан навыков поведения в чрезвычайных ситуациях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0140500000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49,37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79,93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0140529140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49,37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79,93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0140529140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49,37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79,93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Ресурсное обеспечение сферы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2 085,80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0150500000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2 085,80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01505S2250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2 085,80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01505S2250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1 832,79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01505S2250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253,01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0180000000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66 189,00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13 569,55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20,50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Содержание аппарат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0180100000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5 418,90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1 223,52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22,58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обеспечение деятельности аппарата управления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0180120190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5 418,90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1 223,52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22,58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0180120190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5 181,50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1 194,29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23,05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0180120190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237,40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29,22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12,31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0180200000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60 770,10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12 346,04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20,32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0180245590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60 770,10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12 346,04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20,32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0180245590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57 647,50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11 393,10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19,76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0180245590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3 122,60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952,94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30,52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84,30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84,06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99,71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84,30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84,06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99,71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1411400000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84,30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84,06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99,71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Резервный фонд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1411421100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99,71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1411421100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99,71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959,60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959,60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959,60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Прочие выплаты по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7770492260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959,60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7770492260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959,60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1 796,21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361,29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20,11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 xml:space="preserve">Социальное обеспечение </w:t>
            </w:r>
            <w:r w:rsidRPr="0056399D">
              <w:lastRenderedPageBreak/>
              <w:t>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101,51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10,13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lastRenderedPageBreak/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101,51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10,13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Стипендиальная программа поддержки целевого обучения педагогических кадров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0190000000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101,51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10,13</w:t>
            </w:r>
          </w:p>
        </w:tc>
      </w:tr>
      <w:tr w:rsidR="0056399D" w:rsidRPr="0056399D" w:rsidTr="0056399D">
        <w:trPr>
          <w:trHeight w:val="3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муниципального округа Нижегородской области.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0190029140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101,51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10,13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0190029140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10,13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1 694,70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351,01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20,71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1 694,70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351,01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20,71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1 694,70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351,01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20,71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0110100000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1 694,70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351,01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20,71</w:t>
            </w:r>
          </w:p>
        </w:tc>
      </w:tr>
      <w:tr w:rsidR="0056399D" w:rsidRPr="0056399D" w:rsidTr="0056399D">
        <w:trPr>
          <w:trHeight w:val="45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>Расходы на осуществление выплаты 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счёт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0110173110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1 694,70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351,01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20,71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0110173110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21,07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0110173110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1 669,30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345,65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20,71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Управление сельского хозяйства администрации Воскресенского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7 414,87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1 413,41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19,06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7 414,87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1 413,41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19,06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7 414,87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1 413,41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19,06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5 451,44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1 150,02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21,10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1210000000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266,54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Развитие производства продукции животноводства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1210200000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1210225074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1210225074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Развитие сельскохозяйственного производства (субсидирование части затрат)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1210400000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1210429091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1210429091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Формирование кадрового потенциала АПК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1214000000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201,59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Реализация мер муниципальной поддержки кадрового потенциала АПК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1214100000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201,59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реализацию мер муниципальной поддержки кадрового потенциала АПК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1214129090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201,59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1214129090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201,59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1214200000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32,59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1214229090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32,59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1214229090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32,59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lastRenderedPageBreak/>
              <w:t>Информационное обслуживание сельскохозяйственных товаропроизводителей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1215100000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56399D">
              <w:t>вебсервисе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1215126030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1215126030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"Эпизоотическое благополучие"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1220000000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214,30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Управление природно-очаговыми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1220100000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214,30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Расходы </w:t>
            </w:r>
            <w:proofErr w:type="gramStart"/>
            <w:r w:rsidRPr="0056399D"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1220173310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214,30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1220173310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"Обеспечение реализации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4 970,60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1 150,02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23,14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4 970,60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1 150,02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23,14</w:t>
            </w:r>
          </w:p>
        </w:tc>
      </w:tr>
      <w:tr w:rsidR="0056399D" w:rsidRPr="0056399D" w:rsidTr="0056399D">
        <w:trPr>
          <w:trHeight w:val="24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1240173910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4 970,60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1 150,02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23,14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1240173910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4 614,90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1 090,98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23,64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1240173910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355,70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16,60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1 963,43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263,39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13,41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1 963,43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263,39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13,41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Содержание аппарата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263,39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26,99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263,39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26,99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965,47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263,39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27,28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987,45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Борьба с борщевиком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7770429900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7770429900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Управление капитального строительства и архитектуры администрации Воскресенского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55 515,37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2 825,04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5,09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Содержание аппарата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8 139,50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1 719,32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21,12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8 139,50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1 719,32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21,12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8 139,50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1 719,32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21,12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1 036,83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 xml:space="preserve">Обеспечение территорий документами </w:t>
            </w:r>
            <w:proofErr w:type="spellStart"/>
            <w:r w:rsidRPr="0056399D">
              <w:t>терпланирования</w:t>
            </w:r>
            <w:proofErr w:type="spellEnd"/>
            <w:r w:rsidRPr="0056399D">
              <w:t xml:space="preserve"> и реализация архитектурной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0410200000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543,10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Технические паспорта на вводимые объекты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0410229010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0410229010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 xml:space="preserve">Экспертиза смет и ПСД в </w:t>
            </w:r>
            <w:proofErr w:type="gramStart"/>
            <w:r w:rsidRPr="0056399D">
              <w:t>ГАУ</w:t>
            </w:r>
            <w:proofErr w:type="gramEnd"/>
            <w:r w:rsidRPr="0056399D">
              <w:t xml:space="preserve"> НО УГЭ </w:t>
            </w:r>
            <w:proofErr w:type="spellStart"/>
            <w:r w:rsidRPr="0056399D">
              <w:t>ПДиРИИ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0410229040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0410229040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Получение технических условий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0410229050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246,86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0410229050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246,86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0410229060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0410229060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0411000000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493,73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Проверка смет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0411010206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246,86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0411010206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246,86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Оплата </w:t>
            </w:r>
            <w:proofErr w:type="spellStart"/>
            <w:r w:rsidRPr="0056399D">
              <w:t>техприсоединения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0411010207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246,86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0411010207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246,86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0420000000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7 102,66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1 719,32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24,21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Содержание аппарата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0420100000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7 102,66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1 719,32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24,21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обеспечение деятельности аппарата управления ОКСА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0420120190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7 102,66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1 719,32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24,21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0420120190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6 679,80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1 554,63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23,27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0420120190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392,86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134,69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34,28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0420120190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20 086,03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1 100,72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5,48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71,97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36,44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71,97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36,44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36,44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0411000000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71,97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36,44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ремонт муниципального жилья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0411010116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0411010116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Оценка технического состояния жилых домов (детей-сирот и </w:t>
            </w:r>
            <w:proofErr w:type="gramStart"/>
            <w:r w:rsidRPr="0056399D">
              <w:t>детей</w:t>
            </w:r>
            <w:proofErr w:type="gramEnd"/>
            <w:r w:rsidRPr="0056399D">
              <w:t xml:space="preserve"> оставшихся без попечения родителей)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0411010205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71,97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72,89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0411010205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72,89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12 962,71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478,75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3,69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1 036,83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128,75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12,42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1 036,83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128,75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12,42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lastRenderedPageBreak/>
              <w:t>Обеспечение технического обслуживания газопроводов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0410400000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888,71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128,75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14,49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Техническое обслуживание и аварийно-диспетчерское обслуживание газопроводов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0410429700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888,71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128,75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14,49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0410429700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888,71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128,75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14,49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Строительство объектов газоснабжения и разработка ПИР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0411100000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Газификация жилья для детей-сирот в р.п.Воскресенское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0411110101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0411110101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11 925,88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2,93</w:t>
            </w:r>
          </w:p>
        </w:tc>
      </w:tr>
      <w:tr w:rsidR="0056399D" w:rsidRPr="0056399D" w:rsidTr="0056399D">
        <w:trPr>
          <w:trHeight w:val="24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0510000000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Устройство скважин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0511100000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устройство скважин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0511129052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0511129052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0520000000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6 945,00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lastRenderedPageBreak/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0520100000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6 945,00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коммунального хозяйства в рамках адресной инвестиционной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052017245V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6 945,00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052017245V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6 945,00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0530000000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4 630,88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0530600000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4 630,88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Расходы </w:t>
            </w:r>
            <w:proofErr w:type="gramStart"/>
            <w:r w:rsidRPr="0056399D">
              <w:t>на</w:t>
            </w:r>
            <w:proofErr w:type="gramEnd"/>
            <w:r w:rsidRPr="0056399D">
              <w:t xml:space="preserve"> </w:t>
            </w:r>
            <w:proofErr w:type="gramStart"/>
            <w:r w:rsidRPr="0056399D">
              <w:t>разработка</w:t>
            </w:r>
            <w:proofErr w:type="gramEnd"/>
            <w:r w:rsidRPr="0056399D">
              <w:t xml:space="preserve"> проектной документации на ликвидацию (рекультивацию) свалок отходов, за счет средств областного и местного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05306S2291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4 630,88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05306S2291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4 630,88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6 925,83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7,94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792,93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69,36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792,93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69,36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0411000000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792,93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69,36</w:t>
            </w:r>
          </w:p>
        </w:tc>
      </w:tr>
      <w:tr w:rsidR="0056399D" w:rsidRPr="0056399D" w:rsidTr="0056399D">
        <w:trPr>
          <w:trHeight w:val="3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Разработка концепции по благоустройству общественного пространства Набережная ул.Пушкина, для участия во всероссийском конкурсе Лучших проектов создания комфортной городской среды в Малых городах опорных населенных пунктов исторических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0411010119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792,93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69,36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0411010119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792,93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69,36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56399D">
              <w:t>г.</w:t>
            </w:r>
            <w:proofErr w:type="gramStart"/>
            <w:r w:rsidRPr="0056399D">
              <w:t>г</w:t>
            </w:r>
            <w:proofErr w:type="spellEnd"/>
            <w:proofErr w:type="gramEnd"/>
            <w:r w:rsidRPr="0056399D">
              <w:t>.»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6 132,91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6 132,91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Региональный проект "Формирование комфортной городской среды"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072И400000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6 132,91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072И455550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6 132,91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072И455550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6 132,91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288,62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1,73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283,62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lastRenderedPageBreak/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283,62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283,62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0411000000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283,62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04110S2180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214,80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04110S2180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04110S2350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68,82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04110S2350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68,82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"Создание условий для развития муниципальной службы"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0610000000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lastRenderedPageBreak/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0610100000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0610129110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0610129110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  <w:rPr>
                <w:b/>
              </w:rPr>
            </w:pPr>
            <w:r w:rsidRPr="0056399D">
              <w:rPr>
                <w:b/>
              </w:rPr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0411000000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Ремонт вентиляции и утепление ниш подвала музея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0411010120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0411010120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25 803,72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  <w:rPr>
                <w:b/>
              </w:rPr>
            </w:pPr>
            <w:r w:rsidRPr="0056399D">
              <w:rPr>
                <w:b/>
              </w:rPr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25 803,72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25 803,72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25 803,72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0410300000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25 803,72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6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56399D">
              <w:t>помещений</w:t>
            </w:r>
            <w:proofErr w:type="gramEnd"/>
            <w:r w:rsidRPr="0056399D"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0410373120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393,72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0410373120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393,72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Расходы на обеспечение детей-сирот и детей, оставшихся без попечения родителей, </w:t>
            </w:r>
            <w:r w:rsidRPr="0056399D">
              <w:br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04103R0820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25 410,00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04103R0820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25 410,00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Комитет по управлению муниципальным имуществом Воскресенского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8 233,97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1 394,83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16,94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5 397,72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1 188,39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22,02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5 397,72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1 188,39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22,02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5 381,20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1 185,64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22,03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1310000000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674,70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17,49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1310200000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674,70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17,49</w:t>
            </w:r>
          </w:p>
        </w:tc>
      </w:tr>
      <w:tr w:rsidR="0056399D" w:rsidRPr="0056399D" w:rsidTr="0056399D">
        <w:trPr>
          <w:trHeight w:val="38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1310229011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427,83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7,01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1310229011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427,83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7,01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>Оценка рыночной стоимости объектов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1310229012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246,86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35,65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1310229012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246,86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35,65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1320000000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4 706,50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1 067,64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22,68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Содержание аппарата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1320100000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4 706,50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1 067,64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22,68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обеспечение деятельности аппарата управления КУМИ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1320120190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4 706,50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1 067,64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22,68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1320120190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4 490,50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1 050,09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23,38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1320120190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8,12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16,67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16,67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16,67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Прочие выплаты по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7770492260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16,67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7770492260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16,67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1 212,18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5,77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lastRenderedPageBreak/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1210000000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1216400000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Подготовка проектов межевания земельных участков и на проведение кадастровых работ за счет средств областного и местного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12164L5990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12164L5990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212,18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32,99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212,18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32,99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1310000000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212,18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32,99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1310200000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212,18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32,99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1310229005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212,18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32,99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1310229005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32,99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1 624,07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136,44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8,40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1 624,07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136,44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8,40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177,74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14,00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0520000000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177,74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14,00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Взносы на капремонт по муниципальному жилфонду многоквартирных домов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0520200000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177,74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14,00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0520229050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177,74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14,00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0520229050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177,74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1310000000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1310200000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Приобретение имущества в муниципальную собственность Воскресенского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1310229016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1310229016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446,33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111,55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24,99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446,33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111,55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24,99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446,33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111,55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24,99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Прочие мероприятия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7770429130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446,33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111,55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24,99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7770429130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446,33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111,55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24,99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Администрация Воскресенского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121 106,73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24 843,00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20,51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57 913,72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11 356,69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19,61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5 045,60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808,05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16,01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5 045,60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808,05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16,01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5 045,60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808,05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16,01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Содержание аппарата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5 045,60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808,05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16,01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7770101000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5 045,60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808,05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16,01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7770101000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5 040,10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808,05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16,03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7770101000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912,60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174,23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19,09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912,60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174,23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19,09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912,60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174,23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19,09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Содержание аппарата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912,60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174,23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19,09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912,60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174,23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19,09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800,10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174,23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21,78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112,50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34 324,41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7 248,80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21,12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34 324,41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7 248,80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21,12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34 324,41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7 248,80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21,12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Содержание аппарата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34 324,41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7 248,80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21,12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32 851,01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6 964,39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21,20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30 202,20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6 369,57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21,09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2 645,31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594,82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22,49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7770173920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738,40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155,99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21,13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7770173920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155,01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22,21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7770173920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2,41</w:t>
            </w:r>
          </w:p>
        </w:tc>
      </w:tr>
      <w:tr w:rsidR="0056399D" w:rsidRPr="0056399D" w:rsidTr="0056399D">
        <w:trPr>
          <w:trHeight w:val="31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местного бюджета на исполнение отдельных государственных полномочий по организации и осуществлению 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7770173940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735,00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128,43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17,47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7770173940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127,81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18,31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7770173940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1,68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67,40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67,40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67,40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Непрограммные расходы 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3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7770351200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7770351200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17 563,70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3 125,61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17,80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183,27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"Создание условий для развития муниципальной службы"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0610000000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183,27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lastRenderedPageBreak/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0610100000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183,27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0610129110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183,27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0610129110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31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167,87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1150000000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167,87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1151000000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167,87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56399D">
              <w:t>световозвращающих</w:t>
            </w:r>
            <w:proofErr w:type="spellEnd"/>
            <w:r w:rsidRPr="0056399D">
              <w:t xml:space="preserve"> элементов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1151400000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123,43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56399D">
              <w:t>световозвращающих</w:t>
            </w:r>
            <w:proofErr w:type="spellEnd"/>
            <w:r w:rsidRPr="0056399D">
              <w:t xml:space="preserve"> элементов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1151429910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1151429910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Акция "Засветись"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1151429920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1151429920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1151600000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1151629910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1151629910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Установка (закрепление) баннеров наружной рекламы по тематике БДД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1151700000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установку (закрепление) баннеров наружной рекламы по тематике БДД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1151729910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1151729910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Изготовление и распространение профилактических листовок по тематике БДД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1151800000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1151829910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1151829910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«Обеспечение сохранности архивных фондов Воскресенского муниципального округа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414,73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1710000000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414,73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Приобретение специальных коробок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1710100000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118,50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приобретение специальных коробок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1710129110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118,50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1710129110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118,50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1710300000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1710329110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1710329110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Ремонт дел по личному составу, оцифровка ОЦД в лаборатории г. Нижний Новгород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1710500000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1710529110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1710529110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lastRenderedPageBreak/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80,97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«Правовое обеспечение охраны труда, информационное обеспечение и пропаганда культуры охраны труда и здорового образа жизни при трудовой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1910000000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49,37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56399D">
              <w:t>при</w:t>
            </w:r>
            <w:proofErr w:type="gramEnd"/>
            <w:r w:rsidRPr="0056399D">
              <w:t xml:space="preserve"> трудовой деятельно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1912000000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49,37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1912700000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8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1912729120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1912729120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1912800000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8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1912829120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1912829120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1920000000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1923000000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Организация обучения по охране труда и проверки </w:t>
            </w:r>
            <w:proofErr w:type="gramStart"/>
            <w:r w:rsidRPr="0056399D">
              <w:t>знаний требований охраны труда руководителей</w:t>
            </w:r>
            <w:proofErr w:type="gramEnd"/>
            <w:r w:rsidRPr="0056399D"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1923100000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 xml:space="preserve">Расходы на организацию обучения по охране труда и проверку </w:t>
            </w:r>
            <w:proofErr w:type="gramStart"/>
            <w:r w:rsidRPr="0056399D">
              <w:t>знаний требований охраны труда руководителей</w:t>
            </w:r>
            <w:proofErr w:type="gramEnd"/>
            <w:r w:rsidRPr="0056399D"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1923129120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1923129120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2100000000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14,02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2110000000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14,02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публикацию статей в газете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2110225050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14,02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2110225050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16 702,84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3 125,61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18,71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16 702,84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3 125,61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18,71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Муниципальные учреждения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16 297,57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3 101,19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19,03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обеспечение деятельности муниципальных учреждений (АХО)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7770202590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16 297,57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3 101,19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19,03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7770202590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8 760,90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1 251,51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14,29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7770202590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7 518,67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1 846,04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24,55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7770202590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20,21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405,27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24,43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6,03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Прочие выплаты по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7770492260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405,27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24,43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6,03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7770492260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351,14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5,61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7770492260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54,12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8,75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1 744,70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294,54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16,88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1 744,70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294,54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16,88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1 744,70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294,54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16,88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1 744,70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294,54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16,88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Непрограммные расходы за счет средств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1 744,70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294,54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16,88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7770351180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1 744,70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294,54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16,88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7770351180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1 348,73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278,31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20,64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7770351180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395,97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4,10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9 455,88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2 228,02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23,56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9 455,88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2 228,02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23,56</w:t>
            </w:r>
          </w:p>
        </w:tc>
      </w:tr>
      <w:tr w:rsidR="0056399D" w:rsidRPr="0056399D" w:rsidTr="0056399D">
        <w:trPr>
          <w:trHeight w:val="31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9 455,88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2 228,02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23,56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745,84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1111000000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523,35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1111100000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1111129910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1111129910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Приведение в соответствующий вид укрытий (в количестве 4 шт.) </w:t>
            </w:r>
            <w:proofErr w:type="gramStart"/>
            <w:r w:rsidRPr="0056399D">
              <w:t>согласно ГОСТА</w:t>
            </w:r>
            <w:proofErr w:type="gramEnd"/>
            <w:r w:rsidRPr="0056399D">
              <w:t>, находящихся на балансе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1111300000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493,73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 xml:space="preserve">Расходы на приведение в соответствующий вид укрытий (в количестве 4 шт.) </w:t>
            </w:r>
            <w:proofErr w:type="gramStart"/>
            <w:r w:rsidRPr="0056399D">
              <w:t>согласно ГОСТА</w:t>
            </w:r>
            <w:proofErr w:type="gramEnd"/>
            <w:r w:rsidRPr="0056399D">
              <w:t>, находящихся на балансе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1111329910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493,73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1111329910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493,73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1112000000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222,49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1112100000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85,91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1112129910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85,91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1112129910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85,91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Оснащение учебно-консультационных пунктов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1112200000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оснащение учебно-консультационных пунктов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1112229910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1112229910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Изготовление плакатов, памяток в области гражданской обороны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1112300000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изготовление плакатов, памяток в области гражданской обороны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1112329910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1112329910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"Развитие единой дежурно-диспетчерской службы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1130000000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8 665,60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2 228,02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25,71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lastRenderedPageBreak/>
              <w:t>Обеспечение повседневной деятельности ЕДДС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1130100000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8 665,60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2 228,02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25,71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обеспечение деятельности ЕДДС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1130102590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8 665,60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2 228,02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25,71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1130102590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7 961,50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2 035,38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25,57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1130102590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704,10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192,64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27,36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3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пребывания людей в соответствие установленным требованиям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1141000000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Содержание камеры видеонаблюдения на въезде в р.п.Воскресенское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1141400000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содержание камеры видеонаблюдения на въезде в р.п.Воскресенское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1141429910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1141429910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lastRenderedPageBreak/>
              <w:t>Проведение мероприятий, направленных на устранение причин, условий и обстоятельств, способствующих распространению идеологии терроризма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1143000000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Изготовление памяток по профилактическим мерам антитеррористического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1143100000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1143129910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1143129910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11 894,00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2 322,13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19,52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40,50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40,50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0530000000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Обеспечение безопасности захоронений сибиреязвенных скотомогильников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0530500000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3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0530573400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0530573400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6 666,75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1 624,68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24,37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6 500,00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1 457,93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22,43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0820000000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6 500,00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1 457,93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22,43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0820200000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1 457,93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22,43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оплату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0820225060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1 457,93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22,43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0820225060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1 457,93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22,43</w:t>
            </w:r>
          </w:p>
        </w:tc>
      </w:tr>
      <w:tr w:rsidR="0056399D" w:rsidRPr="0056399D" w:rsidTr="0056399D">
        <w:trPr>
          <w:trHeight w:val="31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lastRenderedPageBreak/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166,75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166,75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166,75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166,75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1111000000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166,75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166,75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Поддержание необходимого количества финансовых сре</w:t>
            </w:r>
            <w:proofErr w:type="gramStart"/>
            <w:r w:rsidRPr="0056399D">
              <w:t>дств в ц</w:t>
            </w:r>
            <w:proofErr w:type="gramEnd"/>
            <w:r w:rsidRPr="0056399D"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1111200000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166,75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166,75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1111225041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166,75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166,75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1111225041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166,75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166,75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743,55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107,37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14,44</w:t>
            </w:r>
          </w:p>
        </w:tc>
      </w:tr>
      <w:tr w:rsidR="0056399D" w:rsidRPr="0056399D" w:rsidTr="0056399D">
        <w:trPr>
          <w:trHeight w:val="31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743,55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107,37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14,44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lastRenderedPageBreak/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743,55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107,37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14,44</w:t>
            </w:r>
          </w:p>
        </w:tc>
      </w:tr>
      <w:tr w:rsidR="0056399D" w:rsidRPr="0056399D" w:rsidTr="0056399D">
        <w:trPr>
          <w:trHeight w:val="28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1113000000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743,55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107,37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14,44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1113100000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128,37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25,78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1113129910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128,37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25,78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1113129910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128,37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25,78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Оплата услуг по обслуживанию оборудования РАСЦО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1113200000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178,73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21,82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оплату услуг по обслуживанию оборудования РАСЦО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1113229910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178,73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21,82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1113229910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178,73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21,82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Оплата услуг за поставку электроэнергии для оборудования РАСЦО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1113300000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140,22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10,18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оплату услуг за поставку электроэнергии для оборудования РАСЦО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1113329910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140,22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10,18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1113329910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140,22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10,18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>Оплата услуг по обслуживанию оборудования КТСО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1113500000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21,27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оплату услуг по обслуживанию оборудования КТСО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1113529910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21,27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1113529910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21,27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Замена аккумуляторов в источниках бесперебойного питания РАСЦО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1113700000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замену аккумуляторов в источниках бесперебойного питания РАСЦО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1113729910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1113729910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4 443,20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590,08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13,28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3 090,38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533,41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17,26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 xml:space="preserve">Подпрограмма "Формирование благоприятной внешней среды для развития </w:t>
            </w:r>
            <w:proofErr w:type="spellStart"/>
            <w:r w:rsidRPr="0056399D">
              <w:t>самозанятости</w:t>
            </w:r>
            <w:proofErr w:type="spellEnd"/>
            <w:r w:rsidRPr="0056399D">
              <w:t>, малого и среднего предпринимательства"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1510000000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88,62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31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1510400000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88,62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31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1510429130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1510429130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56399D">
              <w:t>самозанятых</w:t>
            </w:r>
            <w:proofErr w:type="spellEnd"/>
            <w:r w:rsidRPr="0056399D">
              <w:t xml:space="preserve"> и предпринимательства</w:t>
            </w:r>
            <w:proofErr w:type="gramStart"/>
            <w:r w:rsidRPr="0056399D">
              <w:t>."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1530000000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2 853,65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533,41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18,69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1530300000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2 853,65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533,41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18,69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1530325080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2 853,65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533,41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18,69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1530325080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2 853,65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533,41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18,69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 xml:space="preserve">Подпрограмма "Обучение и подготовка </w:t>
            </w:r>
            <w:proofErr w:type="spellStart"/>
            <w:r w:rsidRPr="0056399D">
              <w:t>самозанятых</w:t>
            </w:r>
            <w:proofErr w:type="spellEnd"/>
            <w:r w:rsidRPr="0056399D"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 xml:space="preserve">Подготовка видеосюжетов (роликов, фильмов) о развитии </w:t>
            </w:r>
            <w:proofErr w:type="spellStart"/>
            <w:r w:rsidRPr="0056399D">
              <w:t>самозанятости</w:t>
            </w:r>
            <w:proofErr w:type="spellEnd"/>
            <w:r w:rsidRPr="0056399D">
              <w:t xml:space="preserve"> и предпринимательства в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49,37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proofErr w:type="spellStart"/>
            <w:r w:rsidRPr="0056399D">
              <w:lastRenderedPageBreak/>
              <w:t>Рассходы</w:t>
            </w:r>
            <w:proofErr w:type="spellEnd"/>
            <w:r w:rsidRPr="0056399D">
              <w:t xml:space="preserve"> на подготовку видеосюжетов (роликов, фильмов) о развитии </w:t>
            </w:r>
            <w:proofErr w:type="spellStart"/>
            <w:r w:rsidRPr="0056399D">
              <w:t>самозанятости</w:t>
            </w:r>
            <w:proofErr w:type="spellEnd"/>
            <w:r w:rsidRPr="0056399D">
              <w:t xml:space="preserve"> и предпринимательства в округе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1540129130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49,37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1540129130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49,37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proofErr w:type="spellStart"/>
            <w:r w:rsidRPr="0056399D">
              <w:t>Софинансирование</w:t>
            </w:r>
            <w:proofErr w:type="spellEnd"/>
            <w:r w:rsidRPr="0056399D">
              <w:t xml:space="preserve"> мероприятий, семинаров по актуальным вопросам, касающимся </w:t>
            </w:r>
            <w:proofErr w:type="spellStart"/>
            <w:r w:rsidRPr="0056399D">
              <w:t>самозанятости</w:t>
            </w:r>
            <w:proofErr w:type="spellEnd"/>
            <w:r w:rsidRPr="0056399D"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1540200000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Расходы на </w:t>
            </w:r>
            <w:proofErr w:type="spellStart"/>
            <w:r w:rsidRPr="0056399D">
              <w:t>софинансирование</w:t>
            </w:r>
            <w:proofErr w:type="spellEnd"/>
            <w:r w:rsidRPr="0056399D">
              <w:t xml:space="preserve"> мероприятий, семинаров по актуальным вопросам, касающимся </w:t>
            </w:r>
            <w:proofErr w:type="spellStart"/>
            <w:r w:rsidRPr="0056399D">
              <w:t>самозанятости</w:t>
            </w:r>
            <w:proofErr w:type="spellEnd"/>
            <w:r w:rsidRPr="0056399D"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1540229130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1540229130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1 352,81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56,67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4,19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1810000000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157,99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Участие в семинарах, выставках и форумах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1810900000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proofErr w:type="spellStart"/>
            <w:r w:rsidRPr="0056399D">
              <w:t>Рассходы</w:t>
            </w:r>
            <w:proofErr w:type="spellEnd"/>
            <w:r w:rsidRPr="0056399D">
              <w:t xml:space="preserve"> на участие в семинарах, выставках и форумах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1810923180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1810923180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1811200000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1811223180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1811223180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1820000000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789,96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56,67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7,17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 xml:space="preserve">Организация общественного туристского пространства на прилегающей территории озера </w:t>
            </w:r>
            <w:proofErr w:type="spellStart"/>
            <w:r w:rsidRPr="0056399D">
              <w:t>Светлояр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1820200000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Расходы на организацию общественного туристского пространства на прилегающей территории озера </w:t>
            </w:r>
            <w:proofErr w:type="spellStart"/>
            <w:r w:rsidRPr="0056399D">
              <w:t>Светлояр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1820223180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1820223180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 xml:space="preserve">Проведение фестиваля «В гости к Владимирскому кренделю» </w:t>
            </w:r>
            <w:proofErr w:type="gramStart"/>
            <w:r w:rsidRPr="0056399D">
              <w:t>в</w:t>
            </w:r>
            <w:proofErr w:type="gramEnd"/>
            <w:r w:rsidRPr="0056399D">
              <w:t xml:space="preserve"> с. Владимирское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1820500000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 xml:space="preserve">Расходы на проведение фестиваля «В гости к Владимирскому кренделю» </w:t>
            </w:r>
            <w:proofErr w:type="gramStart"/>
            <w:r w:rsidRPr="0056399D">
              <w:t>в</w:t>
            </w:r>
            <w:proofErr w:type="gramEnd"/>
            <w:r w:rsidRPr="0056399D">
              <w:t xml:space="preserve"> с. Владимирское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1820523180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1820523180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 xml:space="preserve">Организацию и проведение мероприятия «Крещенская ночь на </w:t>
            </w:r>
            <w:proofErr w:type="spellStart"/>
            <w:r w:rsidRPr="0056399D">
              <w:t>Светлояре</w:t>
            </w:r>
            <w:proofErr w:type="spellEnd"/>
            <w:r w:rsidRPr="0056399D"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1820800000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95,65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Расходы на организацию и проведение мероприятия «Крещенская ночь на </w:t>
            </w:r>
            <w:proofErr w:type="spellStart"/>
            <w:r w:rsidRPr="0056399D">
              <w:t>Светлояре</w:t>
            </w:r>
            <w:proofErr w:type="spellEnd"/>
            <w:r w:rsidRPr="0056399D"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1820823180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95,65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1820823180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95,65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56399D">
              <w:t>в</w:t>
            </w:r>
            <w:proofErr w:type="gramEnd"/>
            <w:r w:rsidRPr="0056399D">
              <w:t xml:space="preserve"> с. Владимирское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1820900000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394,98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Расходы на организацию и проведение мероприятия «Всероссийский фестиваль народных традиций «Град Китеж» </w:t>
            </w:r>
            <w:proofErr w:type="gramStart"/>
            <w:r w:rsidRPr="0056399D">
              <w:t>в</w:t>
            </w:r>
            <w:proofErr w:type="gramEnd"/>
            <w:r w:rsidRPr="0056399D">
              <w:t xml:space="preserve"> с. Владимирское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1820923180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394,98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1820923180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394,98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Проведение туристического фестиваля "День туризма. Под открытым небом"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1821100000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проведение туристического фестиваля "День туризма. Под открытым небом"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1821123180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1821123180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1830000000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404,86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 xml:space="preserve">Проведение презентационных мероприятий (пресс-туров, </w:t>
            </w:r>
            <w:proofErr w:type="spellStart"/>
            <w:r w:rsidRPr="0056399D">
              <w:t>инвест</w:t>
            </w:r>
            <w:proofErr w:type="spellEnd"/>
            <w:r w:rsidRPr="0056399D">
              <w:t>-туров, блог-туров)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1830100000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Расходы на проведение презентационных мероприятий (пресс-туров, </w:t>
            </w:r>
            <w:proofErr w:type="spellStart"/>
            <w:r w:rsidRPr="0056399D">
              <w:t>инвест</w:t>
            </w:r>
            <w:proofErr w:type="spellEnd"/>
            <w:r w:rsidRPr="0056399D">
              <w:t>-туров, блог-туров)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1830123180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1830123180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1830300000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1830323180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1830323180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lastRenderedPageBreak/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56399D">
              <w:t>об</w:t>
            </w:r>
            <w:proofErr w:type="gramEnd"/>
            <w:r w:rsidRPr="0056399D">
              <w:t xml:space="preserve"> муниципальном округе)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1830600000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246,86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8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proofErr w:type="spellStart"/>
            <w:r w:rsidRPr="0056399D">
              <w:t>Рассходы</w:t>
            </w:r>
            <w:proofErr w:type="spellEnd"/>
            <w:r w:rsidRPr="0056399D">
              <w:t xml:space="preserve">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56399D">
              <w:t>об</w:t>
            </w:r>
            <w:proofErr w:type="gramEnd"/>
            <w:r w:rsidRPr="0056399D">
              <w:t xml:space="preserve"> муниципальном округе)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1830623180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246,86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1830623180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246,86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12 359,90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3 170,08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25,65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8 825,82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2 142,25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24,27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7 545,32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2 071,10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27,45</w:t>
            </w:r>
          </w:p>
        </w:tc>
      </w:tr>
      <w:tr w:rsidR="0056399D" w:rsidRPr="0056399D" w:rsidTr="0056399D">
        <w:trPr>
          <w:trHeight w:val="24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0510000000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2 163,69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1 162,11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53,71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Приобретение и установка насосов на муниципальных водопроводных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0510100000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691,22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156,15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22,59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 xml:space="preserve">Расходы на приобретение и установку насосов на муниципальных </w:t>
            </w:r>
            <w:r w:rsidRPr="0056399D">
              <w:lastRenderedPageBreak/>
              <w:t>водопроводных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0510129050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691,22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156,15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22,59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0510129050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691,22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156,15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22,59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Приобретение АСУ для замены башен «</w:t>
            </w:r>
            <w:proofErr w:type="spellStart"/>
            <w:r w:rsidRPr="0056399D">
              <w:t>Рожновского</w:t>
            </w:r>
            <w:proofErr w:type="spellEnd"/>
            <w:r w:rsidRPr="0056399D">
              <w:t>» на муниципальных системах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0510200000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296,24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125,97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42,52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приобретение АСУ для замены башен «</w:t>
            </w:r>
            <w:proofErr w:type="spellStart"/>
            <w:r w:rsidRPr="0056399D">
              <w:t>Рожновского</w:t>
            </w:r>
            <w:proofErr w:type="spellEnd"/>
            <w:r w:rsidRPr="0056399D">
              <w:t>» на муниципальных системах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0510229050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296,24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125,97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42,52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0510229050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296,24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125,97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42,52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Погашение убытков (в части погашения задолженности за электроэнергию)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0510300000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погашение убытков (в части погашения задолженности за электроэнергию)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0510329050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0510329050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Ремонт, установка гидрантов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0511000000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296,24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ремонт, установку гидрантов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0511029050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296,24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0511029050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296,24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0520000000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3 604,21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782,33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21,71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0520100000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1 974,91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33,42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Осуществление мероприятий по капитальному ремонту и аварийно-восстановительным работам на муниципальных водопроводных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0520129050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1 974,91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33,42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0520129050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1 974,91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33,42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0520300000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987,45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122,33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12,39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0520329050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122,33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12,39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0520329050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122,33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12,39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Промывка централизованной системы водоотведения р.п.Воскресенское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0520400000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промывку централизованной системы водоотведения р.п.Воскресенское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0520429050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0520429050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Ремонт очистных сооружений централизованной канализации р.п.Воскресенское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0520500000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ремонт очистных сооружений централизованной канализации р.п.Воскресенское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0520529050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0520529050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Ремонт водопроводных и канализационных колодцев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0520600000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345,61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0520629050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345,61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0520629050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345,61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0530000000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1 777,42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126,66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7,13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Лабораторный контроль качества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0530100000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296,24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126,66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42,76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>Расходы на лабораторный контроль качества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0530129050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296,24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126,66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42,76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0530129050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296,24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126,66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42,76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Лицензирование водопроводных скважин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0530200000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493,73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лицензирование водопроводных скважин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0530229050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493,73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0530229050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493,73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0530300000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987,45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0530329050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0530329050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1 280,50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71,15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5,56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1 280,50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5,56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1 280,50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71,15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5,56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Прочие мероприятия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7770429130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71,15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23,72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7770429130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23,72</w:t>
            </w:r>
          </w:p>
        </w:tc>
      </w:tr>
      <w:tr w:rsidR="0056399D" w:rsidRPr="0056399D" w:rsidTr="0056399D">
        <w:trPr>
          <w:trHeight w:val="24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7770472090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980,50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7770472090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980,50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1 221,48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421,23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34,48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lastRenderedPageBreak/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56399D">
              <w:t>г.</w:t>
            </w:r>
            <w:proofErr w:type="gramStart"/>
            <w:r w:rsidRPr="0056399D">
              <w:t>г</w:t>
            </w:r>
            <w:proofErr w:type="spellEnd"/>
            <w:proofErr w:type="gramEnd"/>
            <w:r w:rsidRPr="0056399D">
              <w:t>.»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1 221,48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421,23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34,48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0700200000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1 221,48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421,23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34,48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Расходы на уличное освещение (оплата электроэнергии по договору)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0700205032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1 221,48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421,23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34,48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0700205032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1 221,48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421,23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34,48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2 312,60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606,60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26,23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2 312,60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606,60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26,23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2 312,60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606,60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26,23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Муниципальные учреждения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2 309,10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606,60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26,27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обеспечение деятельности муниципальных учреждений (АХО)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7770202590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2 309,10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606,60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26,27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7770202590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2 309,10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606,60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26,27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3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>Расходы местного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бюджета (единая субвенция)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7770473930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7770473930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7 427,14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1 775,94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23,91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7 427,14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1 775,94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23,91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7 427,14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1 775,94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23,91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1820000000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7 427,14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1 775,94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23,91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МАУ «Природный Парк «Воскресенское Поветлужье»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1820100000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7 427,14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1 775,94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23,91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Оказание туристско-информационных услуг МАУ «Природный Парк «Воскресенское Поветлужье»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1820143590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7 427,14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1 775,94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23,91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1820143590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7 427,14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1 775,94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23,91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1 557,83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241,28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15,49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108,03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23,14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108,03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23,14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"Создание условий для развития муниципальной службы"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0610000000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108,03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23,14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0610100000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108,03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23,14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0610129110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108,03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23,14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0610129110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23,14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1 449,80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216,28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14,92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1 449,80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216,28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14,92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1 449,80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216,28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14,92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Содержание аппарата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1 449,80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216,28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14,92</w:t>
            </w:r>
          </w:p>
        </w:tc>
      </w:tr>
      <w:tr w:rsidR="0056399D" w:rsidRPr="0056399D" w:rsidTr="0056399D">
        <w:trPr>
          <w:trHeight w:val="28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7770173950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1 449,80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216,28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14,92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7770173950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1 395,80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15,38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7770173950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15 345,07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2 734,41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17,82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9 207,58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1 394,41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15,14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9 207,58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1 394,41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15,14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9 207,58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1 394,41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15,14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9 207,58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1 394,41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15,14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Ежемесячная доплата к пенсиям лицам, замещавшим выборные муниципальные должности и должности муниципальной службы Воскресенского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7770429980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9 207,58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1 394,41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15,14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7770429980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9 207,58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1 394,41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15,14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5 940,00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1 340,00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22,56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1400000000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1410000000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1411400000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lastRenderedPageBreak/>
              <w:t>Резервный фонд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1411421100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1411421100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100,00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20,69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20,69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20,69</w:t>
            </w:r>
          </w:p>
        </w:tc>
      </w:tr>
      <w:tr w:rsidR="0056399D" w:rsidRPr="0056399D" w:rsidTr="0056399D">
        <w:trPr>
          <w:trHeight w:val="24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предоставление единовременной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7770429990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20,69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7770429990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20,69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0210000000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0210100000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1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0210129010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0210129010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197,49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3 408,50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719,91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21,12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3 408,50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719,91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21,12</w:t>
            </w:r>
          </w:p>
        </w:tc>
      </w:tr>
      <w:tr w:rsidR="0056399D" w:rsidRPr="0056399D" w:rsidTr="0056399D">
        <w:trPr>
          <w:trHeight w:val="16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2100000000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3 408,50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719,91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21,12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2120000000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3 408,50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719,91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21,12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21203S2050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3 408,50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719,91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21,12</w:t>
            </w:r>
          </w:p>
        </w:tc>
      </w:tr>
      <w:tr w:rsidR="0056399D" w:rsidRPr="0056399D" w:rsidTr="0056399D">
        <w:trPr>
          <w:trHeight w:val="14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21203S2050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3 408,50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719,91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21,12</w:t>
            </w:r>
          </w:p>
        </w:tc>
      </w:tr>
      <w:tr w:rsidR="0056399D" w:rsidRPr="0056399D" w:rsidTr="0056399D">
        <w:trPr>
          <w:trHeight w:val="19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КОНТРОЛЬНО-СЧЕТНАЯ КОМИССИЯ ВОСКРЕСЕНСКОГО МУНИЦИПАЛЬНОГО ОКРУГА НИЖЕГОРОДСКОЙ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1 797,64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256,53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14,27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1 797,64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256,53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0"/>
              <w:rPr>
                <w:b/>
                <w:bCs/>
              </w:rPr>
            </w:pPr>
            <w:r w:rsidRPr="0056399D">
              <w:rPr>
                <w:b/>
                <w:bCs/>
              </w:rPr>
              <w:t>14,27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1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1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1 797,64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256,53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1"/>
            </w:pPr>
            <w:r w:rsidRPr="0056399D">
              <w:t>14,27</w:t>
            </w:r>
          </w:p>
        </w:tc>
      </w:tr>
      <w:tr w:rsidR="0056399D" w:rsidRPr="0056399D" w:rsidTr="0056399D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2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2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1 797,64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256,53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2"/>
            </w:pPr>
            <w:r w:rsidRPr="0056399D">
              <w:t>14,27</w:t>
            </w:r>
          </w:p>
        </w:tc>
      </w:tr>
      <w:tr w:rsidR="0056399D" w:rsidRPr="0056399D" w:rsidTr="0056399D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3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7770000000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3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1 797,64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256,53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3"/>
            </w:pPr>
            <w:r w:rsidRPr="0056399D">
              <w:t>14,27</w:t>
            </w:r>
          </w:p>
        </w:tc>
      </w:tr>
      <w:tr w:rsidR="0056399D" w:rsidRPr="0056399D" w:rsidTr="0056399D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Содержание аппарата 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4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7770100000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4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1 797,64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256,53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14,27</w:t>
            </w:r>
          </w:p>
        </w:tc>
      </w:tr>
      <w:tr w:rsidR="0056399D" w:rsidRPr="0056399D" w:rsidTr="0056399D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7770107000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1 754,00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256,53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14,63</w:t>
            </w:r>
          </w:p>
        </w:tc>
      </w:tr>
      <w:tr w:rsidR="0056399D" w:rsidRPr="0056399D" w:rsidTr="0056399D">
        <w:trPr>
          <w:trHeight w:val="26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7770107000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1 754,00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256,53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14,63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5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7770120190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5"/>
            </w:pPr>
            <w:r w:rsidRPr="0056399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43,64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5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outlineLvl w:val="6"/>
            </w:pPr>
            <w:r w:rsidRPr="0056399D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7770120190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center"/>
              <w:outlineLvl w:val="6"/>
            </w:pPr>
            <w:r w:rsidRPr="0056399D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43,64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6"/>
            </w:pPr>
            <w:r w:rsidRPr="0056399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outlineLvl w:val="4"/>
            </w:pPr>
            <w:r w:rsidRPr="0056399D">
              <w:t>0,00</w:t>
            </w:r>
          </w:p>
        </w:tc>
      </w:tr>
      <w:tr w:rsidR="0056399D" w:rsidRPr="0056399D" w:rsidTr="0056399D">
        <w:trPr>
          <w:trHeight w:val="240"/>
        </w:trPr>
        <w:tc>
          <w:tcPr>
            <w:tcW w:w="751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rPr>
                <w:b/>
                <w:bCs/>
              </w:rPr>
            </w:pPr>
            <w:r w:rsidRPr="0056399D">
              <w:rPr>
                <w:b/>
                <w:bCs/>
              </w:rPr>
              <w:t> 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1 270 832,93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263 727,79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99D" w:rsidRPr="0056399D" w:rsidRDefault="0056399D" w:rsidP="0056399D">
            <w:pPr>
              <w:jc w:val="right"/>
              <w:rPr>
                <w:b/>
                <w:bCs/>
              </w:rPr>
            </w:pPr>
            <w:r w:rsidRPr="0056399D">
              <w:rPr>
                <w:b/>
                <w:bCs/>
              </w:rPr>
              <w:t>20,75</w:t>
            </w:r>
          </w:p>
        </w:tc>
      </w:tr>
    </w:tbl>
    <w:p w:rsidR="00546FBE" w:rsidRDefault="00546FBE"/>
    <w:sectPr w:rsidR="00546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99D"/>
    <w:rsid w:val="00546FBE"/>
    <w:rsid w:val="0056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399D"/>
    <w:pPr>
      <w:keepNext/>
      <w:jc w:val="center"/>
      <w:outlineLvl w:val="0"/>
    </w:pPr>
    <w:rPr>
      <w:b/>
      <w:spacing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399D"/>
    <w:rPr>
      <w:rFonts w:ascii="Times New Roman" w:eastAsia="Times New Roman" w:hAnsi="Times New Roman" w:cs="Times New Roman"/>
      <w:b/>
      <w:spacing w:val="40"/>
      <w:sz w:val="24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5639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563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6399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5639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rsid w:val="0056399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5639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alloon Text"/>
    <w:basedOn w:val="a"/>
    <w:link w:val="aa"/>
    <w:rsid w:val="0056399D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rsid w:val="0056399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3">
    <w:name w:val="Body Text Indent 3"/>
    <w:basedOn w:val="a"/>
    <w:link w:val="30"/>
    <w:rsid w:val="0056399D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6399D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rsid w:val="005639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uiPriority w:val="99"/>
    <w:unhideWhenUsed/>
    <w:rsid w:val="0056399D"/>
    <w:rPr>
      <w:color w:val="0000FF"/>
      <w:u w:val="single"/>
    </w:rPr>
  </w:style>
  <w:style w:type="character" w:styleId="ac">
    <w:name w:val="FollowedHyperlink"/>
    <w:uiPriority w:val="99"/>
    <w:unhideWhenUsed/>
    <w:rsid w:val="0056399D"/>
    <w:rPr>
      <w:color w:val="800080"/>
      <w:u w:val="single"/>
    </w:rPr>
  </w:style>
  <w:style w:type="paragraph" w:customStyle="1" w:styleId="xl63">
    <w:name w:val="xl63"/>
    <w:basedOn w:val="a"/>
    <w:rsid w:val="0056399D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65">
    <w:name w:val="xl65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66">
    <w:name w:val="xl66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 w:val="16"/>
      <w:szCs w:val="16"/>
    </w:rPr>
  </w:style>
  <w:style w:type="paragraph" w:customStyle="1" w:styleId="xl67">
    <w:name w:val="xl67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sz w:val="16"/>
      <w:szCs w:val="16"/>
    </w:rPr>
  </w:style>
  <w:style w:type="paragraph" w:customStyle="1" w:styleId="xl68">
    <w:name w:val="xl68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70">
    <w:name w:val="xl70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71">
    <w:name w:val="xl71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72">
    <w:name w:val="xl72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69">
    <w:name w:val="xl69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5">
    <w:name w:val="xl75"/>
    <w:basedOn w:val="a"/>
    <w:rsid w:val="0056399D"/>
    <w:pPr>
      <w:spacing w:before="100" w:beforeAutospacing="1" w:after="100" w:afterAutospacing="1"/>
    </w:pPr>
  </w:style>
  <w:style w:type="numbering" w:customStyle="1" w:styleId="11">
    <w:name w:val="Нет списка1"/>
    <w:next w:val="a2"/>
    <w:uiPriority w:val="99"/>
    <w:semiHidden/>
    <w:unhideWhenUsed/>
    <w:rsid w:val="0056399D"/>
  </w:style>
  <w:style w:type="numbering" w:customStyle="1" w:styleId="2">
    <w:name w:val="Нет списка2"/>
    <w:next w:val="a2"/>
    <w:uiPriority w:val="99"/>
    <w:semiHidden/>
    <w:unhideWhenUsed/>
    <w:rsid w:val="0056399D"/>
  </w:style>
  <w:style w:type="numbering" w:customStyle="1" w:styleId="110">
    <w:name w:val="Нет списка11"/>
    <w:next w:val="a2"/>
    <w:uiPriority w:val="99"/>
    <w:semiHidden/>
    <w:unhideWhenUsed/>
    <w:rsid w:val="0056399D"/>
  </w:style>
  <w:style w:type="table" w:customStyle="1" w:styleId="12">
    <w:name w:val="Сетка таблицы1"/>
    <w:basedOn w:val="a1"/>
    <w:next w:val="a4"/>
    <w:rsid w:val="00563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1"/>
    <w:next w:val="a2"/>
    <w:uiPriority w:val="99"/>
    <w:semiHidden/>
    <w:unhideWhenUsed/>
    <w:rsid w:val="0056399D"/>
  </w:style>
  <w:style w:type="paragraph" w:customStyle="1" w:styleId="xl76">
    <w:name w:val="xl76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7">
    <w:name w:val="xl77"/>
    <w:basedOn w:val="a"/>
    <w:rsid w:val="0056399D"/>
    <w:pPr>
      <w:spacing w:before="100" w:beforeAutospacing="1" w:after="100" w:afterAutospacing="1"/>
    </w:pPr>
  </w:style>
  <w:style w:type="paragraph" w:customStyle="1" w:styleId="xl78">
    <w:name w:val="xl78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563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numbering" w:customStyle="1" w:styleId="31">
    <w:name w:val="Нет списка3"/>
    <w:next w:val="a2"/>
    <w:uiPriority w:val="99"/>
    <w:semiHidden/>
    <w:unhideWhenUsed/>
    <w:rsid w:val="0056399D"/>
  </w:style>
  <w:style w:type="numbering" w:customStyle="1" w:styleId="4">
    <w:name w:val="Нет списка4"/>
    <w:next w:val="a2"/>
    <w:uiPriority w:val="99"/>
    <w:semiHidden/>
    <w:unhideWhenUsed/>
    <w:rsid w:val="0056399D"/>
  </w:style>
  <w:style w:type="numbering" w:customStyle="1" w:styleId="120">
    <w:name w:val="Нет списка12"/>
    <w:next w:val="a2"/>
    <w:uiPriority w:val="99"/>
    <w:semiHidden/>
    <w:unhideWhenUsed/>
    <w:rsid w:val="0056399D"/>
  </w:style>
  <w:style w:type="table" w:customStyle="1" w:styleId="20">
    <w:name w:val="Сетка таблицы2"/>
    <w:basedOn w:val="a1"/>
    <w:next w:val="a4"/>
    <w:rsid w:val="00563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2"/>
    <w:next w:val="a2"/>
    <w:uiPriority w:val="99"/>
    <w:semiHidden/>
    <w:unhideWhenUsed/>
    <w:rsid w:val="0056399D"/>
  </w:style>
  <w:style w:type="numbering" w:customStyle="1" w:styleId="310">
    <w:name w:val="Нет списка31"/>
    <w:next w:val="a2"/>
    <w:uiPriority w:val="99"/>
    <w:semiHidden/>
    <w:unhideWhenUsed/>
    <w:rsid w:val="0056399D"/>
  </w:style>
  <w:style w:type="paragraph" w:customStyle="1" w:styleId="xl81">
    <w:name w:val="xl81"/>
    <w:basedOn w:val="a"/>
    <w:rsid w:val="00563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399D"/>
    <w:pPr>
      <w:keepNext/>
      <w:jc w:val="center"/>
      <w:outlineLvl w:val="0"/>
    </w:pPr>
    <w:rPr>
      <w:b/>
      <w:spacing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399D"/>
    <w:rPr>
      <w:rFonts w:ascii="Times New Roman" w:eastAsia="Times New Roman" w:hAnsi="Times New Roman" w:cs="Times New Roman"/>
      <w:b/>
      <w:spacing w:val="40"/>
      <w:sz w:val="24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5639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563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6399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5639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rsid w:val="0056399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5639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alloon Text"/>
    <w:basedOn w:val="a"/>
    <w:link w:val="aa"/>
    <w:rsid w:val="0056399D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rsid w:val="0056399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3">
    <w:name w:val="Body Text Indent 3"/>
    <w:basedOn w:val="a"/>
    <w:link w:val="30"/>
    <w:rsid w:val="0056399D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6399D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rsid w:val="005639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uiPriority w:val="99"/>
    <w:unhideWhenUsed/>
    <w:rsid w:val="0056399D"/>
    <w:rPr>
      <w:color w:val="0000FF"/>
      <w:u w:val="single"/>
    </w:rPr>
  </w:style>
  <w:style w:type="character" w:styleId="ac">
    <w:name w:val="FollowedHyperlink"/>
    <w:uiPriority w:val="99"/>
    <w:unhideWhenUsed/>
    <w:rsid w:val="0056399D"/>
    <w:rPr>
      <w:color w:val="800080"/>
      <w:u w:val="single"/>
    </w:rPr>
  </w:style>
  <w:style w:type="paragraph" w:customStyle="1" w:styleId="xl63">
    <w:name w:val="xl63"/>
    <w:basedOn w:val="a"/>
    <w:rsid w:val="0056399D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65">
    <w:name w:val="xl65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66">
    <w:name w:val="xl66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 w:val="16"/>
      <w:szCs w:val="16"/>
    </w:rPr>
  </w:style>
  <w:style w:type="paragraph" w:customStyle="1" w:styleId="xl67">
    <w:name w:val="xl67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sz w:val="16"/>
      <w:szCs w:val="16"/>
    </w:rPr>
  </w:style>
  <w:style w:type="paragraph" w:customStyle="1" w:styleId="xl68">
    <w:name w:val="xl68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70">
    <w:name w:val="xl70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71">
    <w:name w:val="xl71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72">
    <w:name w:val="xl72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69">
    <w:name w:val="xl69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5">
    <w:name w:val="xl75"/>
    <w:basedOn w:val="a"/>
    <w:rsid w:val="0056399D"/>
    <w:pPr>
      <w:spacing w:before="100" w:beforeAutospacing="1" w:after="100" w:afterAutospacing="1"/>
    </w:pPr>
  </w:style>
  <w:style w:type="numbering" w:customStyle="1" w:styleId="11">
    <w:name w:val="Нет списка1"/>
    <w:next w:val="a2"/>
    <w:uiPriority w:val="99"/>
    <w:semiHidden/>
    <w:unhideWhenUsed/>
    <w:rsid w:val="0056399D"/>
  </w:style>
  <w:style w:type="numbering" w:customStyle="1" w:styleId="2">
    <w:name w:val="Нет списка2"/>
    <w:next w:val="a2"/>
    <w:uiPriority w:val="99"/>
    <w:semiHidden/>
    <w:unhideWhenUsed/>
    <w:rsid w:val="0056399D"/>
  </w:style>
  <w:style w:type="numbering" w:customStyle="1" w:styleId="110">
    <w:name w:val="Нет списка11"/>
    <w:next w:val="a2"/>
    <w:uiPriority w:val="99"/>
    <w:semiHidden/>
    <w:unhideWhenUsed/>
    <w:rsid w:val="0056399D"/>
  </w:style>
  <w:style w:type="table" w:customStyle="1" w:styleId="12">
    <w:name w:val="Сетка таблицы1"/>
    <w:basedOn w:val="a1"/>
    <w:next w:val="a4"/>
    <w:rsid w:val="00563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1"/>
    <w:next w:val="a2"/>
    <w:uiPriority w:val="99"/>
    <w:semiHidden/>
    <w:unhideWhenUsed/>
    <w:rsid w:val="0056399D"/>
  </w:style>
  <w:style w:type="paragraph" w:customStyle="1" w:styleId="xl76">
    <w:name w:val="xl76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7">
    <w:name w:val="xl77"/>
    <w:basedOn w:val="a"/>
    <w:rsid w:val="0056399D"/>
    <w:pPr>
      <w:spacing w:before="100" w:beforeAutospacing="1" w:after="100" w:afterAutospacing="1"/>
    </w:pPr>
  </w:style>
  <w:style w:type="paragraph" w:customStyle="1" w:styleId="xl78">
    <w:name w:val="xl78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563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563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numbering" w:customStyle="1" w:styleId="31">
    <w:name w:val="Нет списка3"/>
    <w:next w:val="a2"/>
    <w:uiPriority w:val="99"/>
    <w:semiHidden/>
    <w:unhideWhenUsed/>
    <w:rsid w:val="0056399D"/>
  </w:style>
  <w:style w:type="numbering" w:customStyle="1" w:styleId="4">
    <w:name w:val="Нет списка4"/>
    <w:next w:val="a2"/>
    <w:uiPriority w:val="99"/>
    <w:semiHidden/>
    <w:unhideWhenUsed/>
    <w:rsid w:val="0056399D"/>
  </w:style>
  <w:style w:type="numbering" w:customStyle="1" w:styleId="120">
    <w:name w:val="Нет списка12"/>
    <w:next w:val="a2"/>
    <w:uiPriority w:val="99"/>
    <w:semiHidden/>
    <w:unhideWhenUsed/>
    <w:rsid w:val="0056399D"/>
  </w:style>
  <w:style w:type="table" w:customStyle="1" w:styleId="20">
    <w:name w:val="Сетка таблицы2"/>
    <w:basedOn w:val="a1"/>
    <w:next w:val="a4"/>
    <w:rsid w:val="00563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2"/>
    <w:next w:val="a2"/>
    <w:uiPriority w:val="99"/>
    <w:semiHidden/>
    <w:unhideWhenUsed/>
    <w:rsid w:val="0056399D"/>
  </w:style>
  <w:style w:type="numbering" w:customStyle="1" w:styleId="310">
    <w:name w:val="Нет списка31"/>
    <w:next w:val="a2"/>
    <w:uiPriority w:val="99"/>
    <w:semiHidden/>
    <w:unhideWhenUsed/>
    <w:rsid w:val="0056399D"/>
  </w:style>
  <w:style w:type="paragraph" w:customStyle="1" w:styleId="xl81">
    <w:name w:val="xl81"/>
    <w:basedOn w:val="a"/>
    <w:rsid w:val="00563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99</Pages>
  <Words>20658</Words>
  <Characters>117753</Characters>
  <Application>Microsoft Office Word</Application>
  <DocSecurity>0</DocSecurity>
  <Lines>981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2026-04-23T07:10:00Z</dcterms:created>
  <dcterms:modified xsi:type="dcterms:W3CDTF">2026-04-23T07:13:00Z</dcterms:modified>
</cp:coreProperties>
</file>